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F3C" w:rsidRPr="000D57B1" w:rsidRDefault="00A60F3C" w:rsidP="00A60F3C">
      <w:pPr>
        <w:ind w:left="-360" w:firstLine="360"/>
        <w:jc w:val="center"/>
        <w:rPr>
          <w:bCs/>
          <w:sz w:val="28"/>
        </w:rPr>
      </w:pPr>
      <w:r w:rsidRPr="000D57B1">
        <w:rPr>
          <w:noProof/>
        </w:rPr>
        <w:drawing>
          <wp:inline distT="0" distB="0" distL="0" distR="0">
            <wp:extent cx="800100" cy="61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3C" w:rsidRPr="0003299C" w:rsidRDefault="00A60F3C" w:rsidP="00A60F3C">
      <w:pPr>
        <w:jc w:val="center"/>
      </w:pPr>
      <w:r w:rsidRPr="0003299C">
        <w:t xml:space="preserve">ТЫВА РЕСПУБЛИКАНЫН УЛУГ-ХЕМ КОЖУУННУН КОДЭЭ ЧУРТТАКЧЫЛЫГ </w:t>
      </w:r>
      <w:r w:rsidR="0017549A" w:rsidRPr="0003299C">
        <w:t>ЭЙЛИГ</w:t>
      </w:r>
      <w:r w:rsidR="008D41E0" w:rsidRPr="0003299C">
        <w:t>-</w:t>
      </w:r>
      <w:r w:rsidR="0017549A" w:rsidRPr="0003299C">
        <w:t>ХЕМ</w:t>
      </w:r>
      <w:r w:rsidRPr="0003299C">
        <w:t xml:space="preserve"> СУМУЗУНУН ТОЛЭЭЛЕКЧИЛЕР ХУРАЛЫНЫН</w:t>
      </w:r>
    </w:p>
    <w:p w:rsidR="00A60F3C" w:rsidRPr="0003299C" w:rsidRDefault="00A60F3C" w:rsidP="00A60F3C">
      <w:pPr>
        <w:jc w:val="center"/>
        <w:rPr>
          <w:b/>
          <w:spacing w:val="20"/>
        </w:rPr>
      </w:pPr>
      <w:r w:rsidRPr="0003299C">
        <w:rPr>
          <w:b/>
          <w:spacing w:val="20"/>
        </w:rPr>
        <w:t>ШИИТПИРИ</w:t>
      </w:r>
    </w:p>
    <w:p w:rsidR="00A60F3C" w:rsidRPr="0003299C" w:rsidRDefault="00A60F3C" w:rsidP="00A60F3C">
      <w:pPr>
        <w:jc w:val="center"/>
        <w:rPr>
          <w:b/>
          <w:spacing w:val="20"/>
        </w:rPr>
      </w:pPr>
    </w:p>
    <w:p w:rsidR="00A60F3C" w:rsidRPr="0003299C" w:rsidRDefault="00A60F3C" w:rsidP="00A60F3C">
      <w:pPr>
        <w:jc w:val="center"/>
        <w:rPr>
          <w:b/>
          <w:spacing w:val="20"/>
        </w:rPr>
      </w:pPr>
      <w:r w:rsidRPr="0003299C">
        <w:rPr>
          <w:b/>
          <w:spacing w:val="20"/>
        </w:rPr>
        <w:t xml:space="preserve">РЕШЕНИЕ </w:t>
      </w:r>
    </w:p>
    <w:p w:rsidR="00A60F3C" w:rsidRPr="0003299C" w:rsidRDefault="00A60F3C" w:rsidP="00A60F3C">
      <w:pPr>
        <w:jc w:val="center"/>
      </w:pPr>
      <w:r w:rsidRPr="0003299C">
        <w:t xml:space="preserve">ХУРАЛА ПРЕДСТАВИТЕЛЕЙ СЕЛЬСКОГО ПОСЕЛЕНИЯ СУМОНА </w:t>
      </w:r>
      <w:r w:rsidR="0017549A" w:rsidRPr="0003299C">
        <w:t>ЭЙЛИГ-ХЕМ</w:t>
      </w:r>
      <w:r w:rsidRPr="0003299C">
        <w:t xml:space="preserve"> </w:t>
      </w:r>
    </w:p>
    <w:p w:rsidR="00A60F3C" w:rsidRPr="0003299C" w:rsidRDefault="008D41E0" w:rsidP="00A60F3C">
      <w:pPr>
        <w:jc w:val="center"/>
      </w:pPr>
      <w:r w:rsidRPr="0003299C">
        <w:t>УЛУГ-ХЕМСКОГО</w:t>
      </w:r>
      <w:r w:rsidR="00A60F3C" w:rsidRPr="0003299C">
        <w:t xml:space="preserve"> КОЖУУН</w:t>
      </w:r>
      <w:r w:rsidRPr="0003299C">
        <w:t>А</w:t>
      </w:r>
      <w:r w:rsidR="00A60F3C" w:rsidRPr="0003299C">
        <w:t xml:space="preserve"> РЕСПУБЛИКИ ТЫВА </w:t>
      </w:r>
    </w:p>
    <w:p w:rsidR="00A60F3C" w:rsidRPr="0003299C" w:rsidRDefault="003D7C7A" w:rsidP="00A60F3C">
      <w:pPr>
        <w:ind w:right="18"/>
        <w:jc w:val="center"/>
        <w:rPr>
          <w:b/>
        </w:rPr>
      </w:pPr>
      <w:r w:rsidRPr="0003299C">
        <w:rPr>
          <w:b/>
        </w:rPr>
        <w:t xml:space="preserve"> </w:t>
      </w:r>
    </w:p>
    <w:p w:rsidR="002C5199" w:rsidRPr="0003299C" w:rsidRDefault="00BC0694" w:rsidP="00997213">
      <w:pPr>
        <w:tabs>
          <w:tab w:val="left" w:pos="5685"/>
        </w:tabs>
      </w:pPr>
      <w:r w:rsidRPr="0003299C">
        <w:t>«2</w:t>
      </w:r>
      <w:r w:rsidR="0017549A" w:rsidRPr="0003299C">
        <w:t>6</w:t>
      </w:r>
      <w:r w:rsidR="001F471B" w:rsidRPr="0003299C">
        <w:t>»</w:t>
      </w:r>
      <w:r w:rsidR="00A40185" w:rsidRPr="0003299C">
        <w:t xml:space="preserve"> марта</w:t>
      </w:r>
      <w:r w:rsidR="002B0187" w:rsidRPr="0003299C">
        <w:t xml:space="preserve"> </w:t>
      </w:r>
      <w:r w:rsidR="005B4255" w:rsidRPr="0003299C">
        <w:t>2024</w:t>
      </w:r>
      <w:r w:rsidR="00A60F3C" w:rsidRPr="0003299C">
        <w:t xml:space="preserve"> года                                                         </w:t>
      </w:r>
      <w:r w:rsidR="001F471B" w:rsidRPr="0003299C">
        <w:t xml:space="preserve">            </w:t>
      </w:r>
      <w:r w:rsidR="00A60F3C" w:rsidRPr="0003299C">
        <w:t xml:space="preserve">         </w:t>
      </w:r>
      <w:r w:rsidR="0003299C">
        <w:t xml:space="preserve">                        </w:t>
      </w:r>
      <w:r w:rsidR="00A60F3C" w:rsidRPr="0003299C">
        <w:t>№</w:t>
      </w:r>
      <w:r w:rsidR="0003299C" w:rsidRPr="0003299C">
        <w:t xml:space="preserve"> 56</w:t>
      </w:r>
      <w:r w:rsidR="00A60F3C" w:rsidRPr="0003299C">
        <w:t xml:space="preserve"> </w:t>
      </w:r>
    </w:p>
    <w:p w:rsidR="00997213" w:rsidRPr="0002415F" w:rsidRDefault="00997213" w:rsidP="00997213">
      <w:pPr>
        <w:tabs>
          <w:tab w:val="left" w:pos="5685"/>
        </w:tabs>
      </w:pPr>
    </w:p>
    <w:p w:rsidR="00BC0694" w:rsidRDefault="00BC0694" w:rsidP="00BC0694">
      <w:pPr>
        <w:jc w:val="center"/>
        <w:rPr>
          <w:b/>
        </w:rPr>
      </w:pPr>
      <w:r w:rsidRPr="00203632">
        <w:rPr>
          <w:b/>
        </w:rPr>
        <w:t xml:space="preserve">О внесении изменений в Решение № </w:t>
      </w:r>
      <w:r w:rsidR="0017549A">
        <w:rPr>
          <w:b/>
        </w:rPr>
        <w:t>54</w:t>
      </w:r>
      <w:r w:rsidRPr="00203632">
        <w:rPr>
          <w:b/>
        </w:rPr>
        <w:t xml:space="preserve"> от «2</w:t>
      </w:r>
      <w:r w:rsidR="0017549A">
        <w:rPr>
          <w:b/>
        </w:rPr>
        <w:t>9</w:t>
      </w:r>
      <w:r w:rsidRPr="00203632">
        <w:rPr>
          <w:b/>
        </w:rPr>
        <w:t>» декабря 2023 года «О бюдж</w:t>
      </w:r>
      <w:r w:rsidR="0017549A">
        <w:rPr>
          <w:b/>
        </w:rPr>
        <w:t xml:space="preserve">ете сельского поселения </w:t>
      </w:r>
      <w:proofErr w:type="spellStart"/>
      <w:r w:rsidR="0017549A">
        <w:rPr>
          <w:b/>
        </w:rPr>
        <w:t>сумона</w:t>
      </w:r>
      <w:proofErr w:type="spellEnd"/>
      <w:r w:rsidR="0017549A">
        <w:rPr>
          <w:b/>
        </w:rPr>
        <w:t xml:space="preserve"> </w:t>
      </w:r>
      <w:proofErr w:type="spellStart"/>
      <w:r w:rsidR="0017549A">
        <w:rPr>
          <w:b/>
        </w:rPr>
        <w:t>Эйлиг-Хем</w:t>
      </w:r>
      <w:proofErr w:type="spellEnd"/>
      <w:r w:rsidRPr="00203632">
        <w:rPr>
          <w:b/>
        </w:rPr>
        <w:t xml:space="preserve"> </w:t>
      </w:r>
      <w:proofErr w:type="spellStart"/>
      <w:r w:rsidRPr="00203632">
        <w:rPr>
          <w:b/>
        </w:rPr>
        <w:t>Улуг-Хемского</w:t>
      </w:r>
      <w:proofErr w:type="spellEnd"/>
      <w:r w:rsidRPr="00203632">
        <w:rPr>
          <w:b/>
        </w:rPr>
        <w:t xml:space="preserve"> </w:t>
      </w:r>
      <w:proofErr w:type="spellStart"/>
      <w:r w:rsidRPr="00203632">
        <w:rPr>
          <w:b/>
        </w:rPr>
        <w:t>кожууна</w:t>
      </w:r>
      <w:proofErr w:type="spellEnd"/>
      <w:r w:rsidRPr="00203632">
        <w:rPr>
          <w:b/>
        </w:rPr>
        <w:t xml:space="preserve"> Республики Тыва на 2024 год</w:t>
      </w:r>
      <w:r>
        <w:rPr>
          <w:b/>
        </w:rPr>
        <w:t xml:space="preserve"> и на плановый период 2025- 2026 годов</w:t>
      </w:r>
      <w:r w:rsidRPr="00203632">
        <w:rPr>
          <w:b/>
        </w:rPr>
        <w:t>»</w:t>
      </w:r>
    </w:p>
    <w:p w:rsidR="00BC0694" w:rsidRDefault="00BC0694" w:rsidP="00BC0694">
      <w:pPr>
        <w:jc w:val="center"/>
        <w:rPr>
          <w:b/>
        </w:rPr>
      </w:pPr>
    </w:p>
    <w:p w:rsidR="00BC0694" w:rsidRDefault="00BC0694" w:rsidP="00BC0694">
      <w:pPr>
        <w:ind w:firstLine="851"/>
        <w:jc w:val="both"/>
        <w:rPr>
          <w:rFonts w:eastAsia="Calibri"/>
          <w:lang w:eastAsia="en-US"/>
        </w:rPr>
      </w:pPr>
      <w:r w:rsidRPr="00CD7052">
        <w:rPr>
          <w:rFonts w:eastAsia="Calibri"/>
          <w:lang w:eastAsia="en-US"/>
        </w:rPr>
        <w:t>В соответствии частью 2 статьи 169 Бюджетного кодекса Российской Федерации,</w:t>
      </w:r>
      <w:r>
        <w:rPr>
          <w:rFonts w:eastAsia="Calibri"/>
          <w:lang w:eastAsia="en-US"/>
        </w:rPr>
        <w:t xml:space="preserve"> статьи 26</w:t>
      </w:r>
      <w:r w:rsidRPr="00CD7052">
        <w:rPr>
          <w:rFonts w:eastAsia="Calibri"/>
          <w:lang w:eastAsia="en-US"/>
        </w:rPr>
        <w:t xml:space="preserve"> Положения «О бюджетном процессе в </w:t>
      </w:r>
      <w:r>
        <w:rPr>
          <w:rFonts w:eastAsia="Calibri"/>
          <w:lang w:eastAsia="en-US"/>
        </w:rPr>
        <w:t xml:space="preserve">сельском поселении </w:t>
      </w:r>
      <w:proofErr w:type="spellStart"/>
      <w:r>
        <w:rPr>
          <w:rFonts w:eastAsia="Calibri"/>
          <w:lang w:eastAsia="en-US"/>
        </w:rPr>
        <w:t>сумона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 w:rsidR="0017549A">
        <w:rPr>
          <w:rFonts w:eastAsia="Calibri"/>
          <w:lang w:eastAsia="en-US"/>
        </w:rPr>
        <w:t>Эйлиг-Хем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Улуг-Хемского</w:t>
      </w:r>
      <w:proofErr w:type="spellEnd"/>
      <w:r w:rsidRPr="00CD7052">
        <w:rPr>
          <w:rFonts w:eastAsia="Calibri"/>
          <w:lang w:eastAsia="en-US"/>
        </w:rPr>
        <w:t xml:space="preserve"> </w:t>
      </w:r>
      <w:proofErr w:type="spellStart"/>
      <w:r w:rsidRPr="00CD7052">
        <w:rPr>
          <w:rFonts w:eastAsia="Calibri"/>
          <w:lang w:eastAsia="en-US"/>
        </w:rPr>
        <w:t>кожуун</w:t>
      </w:r>
      <w:r>
        <w:rPr>
          <w:rFonts w:eastAsia="Calibri"/>
          <w:lang w:eastAsia="en-US"/>
        </w:rPr>
        <w:t>а</w:t>
      </w:r>
      <w:proofErr w:type="spellEnd"/>
      <w:r w:rsidRPr="00CD7052">
        <w:rPr>
          <w:rFonts w:eastAsia="Calibri"/>
          <w:lang w:eastAsia="en-US"/>
        </w:rPr>
        <w:t xml:space="preserve"> Республики Тыва», утвержденного Решением Хурала Представителей</w:t>
      </w:r>
      <w:r>
        <w:rPr>
          <w:rFonts w:eastAsia="Calibri"/>
          <w:lang w:eastAsia="en-US"/>
        </w:rPr>
        <w:t xml:space="preserve"> сельского поселения </w:t>
      </w:r>
      <w:proofErr w:type="spellStart"/>
      <w:r>
        <w:rPr>
          <w:rFonts w:eastAsia="Calibri"/>
          <w:lang w:eastAsia="en-US"/>
        </w:rPr>
        <w:t>сумона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 w:rsidR="0017549A">
        <w:rPr>
          <w:rFonts w:eastAsia="Calibri"/>
          <w:lang w:eastAsia="en-US"/>
        </w:rPr>
        <w:t>Эйлиг-Хем</w:t>
      </w:r>
      <w:proofErr w:type="spellEnd"/>
      <w:r w:rsidRPr="00CD7052"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Улуг-Хемского</w:t>
      </w:r>
      <w:proofErr w:type="spellEnd"/>
      <w:r w:rsidRPr="00CD7052">
        <w:rPr>
          <w:rFonts w:eastAsia="Calibri"/>
          <w:lang w:eastAsia="en-US"/>
        </w:rPr>
        <w:t xml:space="preserve"> </w:t>
      </w:r>
      <w:proofErr w:type="spellStart"/>
      <w:r w:rsidRPr="00CD7052">
        <w:rPr>
          <w:rFonts w:eastAsia="Calibri"/>
          <w:lang w:eastAsia="en-US"/>
        </w:rPr>
        <w:t>кожуун</w:t>
      </w:r>
      <w:r>
        <w:rPr>
          <w:rFonts w:eastAsia="Calibri"/>
          <w:lang w:eastAsia="en-US"/>
        </w:rPr>
        <w:t>а</w:t>
      </w:r>
      <w:proofErr w:type="spellEnd"/>
      <w:r>
        <w:rPr>
          <w:rFonts w:eastAsia="Calibri"/>
          <w:lang w:eastAsia="en-US"/>
        </w:rPr>
        <w:t xml:space="preserve"> Республики Тыва</w:t>
      </w:r>
      <w:r w:rsidRPr="00CD7052">
        <w:rPr>
          <w:rFonts w:eastAsia="Calibri"/>
          <w:lang w:eastAsia="en-US"/>
        </w:rPr>
        <w:t xml:space="preserve"> от </w:t>
      </w:r>
      <w:r>
        <w:rPr>
          <w:rFonts w:eastAsia="Calibri"/>
          <w:lang w:eastAsia="en-US"/>
        </w:rPr>
        <w:t>02.03.2020 года № 85</w:t>
      </w:r>
      <w:r w:rsidRPr="00CD7052">
        <w:rPr>
          <w:rFonts w:eastAsia="Calibri"/>
          <w:lang w:eastAsia="en-US"/>
        </w:rPr>
        <w:t xml:space="preserve">, Устава </w:t>
      </w:r>
      <w:r>
        <w:rPr>
          <w:rFonts w:eastAsia="Calibri"/>
          <w:lang w:eastAsia="en-US"/>
        </w:rPr>
        <w:t xml:space="preserve">сельского поселения </w:t>
      </w:r>
      <w:proofErr w:type="spellStart"/>
      <w:r>
        <w:rPr>
          <w:rFonts w:eastAsia="Calibri"/>
          <w:lang w:eastAsia="en-US"/>
        </w:rPr>
        <w:t>сумона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 w:rsidR="0017549A">
        <w:rPr>
          <w:rFonts w:eastAsia="Calibri"/>
          <w:lang w:eastAsia="en-US"/>
        </w:rPr>
        <w:t>Эйлиг-Хем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Улуг-Хемского</w:t>
      </w:r>
      <w:proofErr w:type="spellEnd"/>
      <w:r w:rsidRPr="00CD7052">
        <w:rPr>
          <w:rFonts w:eastAsia="Calibri"/>
          <w:lang w:eastAsia="en-US"/>
        </w:rPr>
        <w:t xml:space="preserve"> </w:t>
      </w:r>
      <w:proofErr w:type="spellStart"/>
      <w:r w:rsidRPr="00CD7052">
        <w:rPr>
          <w:rFonts w:eastAsia="Calibri"/>
          <w:lang w:eastAsia="en-US"/>
        </w:rPr>
        <w:t>кожуун</w:t>
      </w:r>
      <w:r>
        <w:rPr>
          <w:rFonts w:eastAsia="Calibri"/>
          <w:lang w:eastAsia="en-US"/>
        </w:rPr>
        <w:t>а</w:t>
      </w:r>
      <w:proofErr w:type="spellEnd"/>
      <w:r w:rsidRPr="00CD7052">
        <w:rPr>
          <w:rFonts w:eastAsia="Calibri"/>
          <w:lang w:eastAsia="en-US"/>
        </w:rPr>
        <w:t xml:space="preserve"> Республик</w:t>
      </w:r>
      <w:r>
        <w:rPr>
          <w:rFonts w:eastAsia="Calibri"/>
          <w:lang w:eastAsia="en-US"/>
        </w:rPr>
        <w:t>и Тыва</w:t>
      </w:r>
      <w:r w:rsidRPr="00CD7052">
        <w:rPr>
          <w:rFonts w:eastAsia="Calibri"/>
          <w:lang w:eastAsia="en-US"/>
        </w:rPr>
        <w:t xml:space="preserve">, Хурал представителей </w:t>
      </w:r>
      <w:r>
        <w:rPr>
          <w:rFonts w:eastAsia="Calibri"/>
          <w:lang w:eastAsia="en-US"/>
        </w:rPr>
        <w:t xml:space="preserve">сельского поселения </w:t>
      </w:r>
      <w:proofErr w:type="spellStart"/>
      <w:r>
        <w:rPr>
          <w:rFonts w:eastAsia="Calibri"/>
          <w:lang w:eastAsia="en-US"/>
        </w:rPr>
        <w:t>сумона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 w:rsidR="0017549A">
        <w:rPr>
          <w:rFonts w:eastAsia="Calibri"/>
          <w:lang w:eastAsia="en-US"/>
        </w:rPr>
        <w:t>Эйлиг-Хем</w:t>
      </w:r>
      <w:proofErr w:type="spellEnd"/>
      <w:r w:rsidRPr="00CD7052"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Улуг-Хемского</w:t>
      </w:r>
      <w:proofErr w:type="spellEnd"/>
      <w:r w:rsidRPr="00CD7052">
        <w:rPr>
          <w:rFonts w:eastAsia="Calibri"/>
          <w:lang w:eastAsia="en-US"/>
        </w:rPr>
        <w:t xml:space="preserve"> </w:t>
      </w:r>
      <w:proofErr w:type="spellStart"/>
      <w:r w:rsidRPr="00CD7052">
        <w:rPr>
          <w:rFonts w:eastAsia="Calibri"/>
          <w:lang w:eastAsia="en-US"/>
        </w:rPr>
        <w:t>кожуун</w:t>
      </w:r>
      <w:r>
        <w:rPr>
          <w:rFonts w:eastAsia="Calibri"/>
          <w:lang w:eastAsia="en-US"/>
        </w:rPr>
        <w:t>а</w:t>
      </w:r>
      <w:proofErr w:type="spellEnd"/>
      <w:r>
        <w:rPr>
          <w:rFonts w:eastAsia="Calibri"/>
          <w:lang w:eastAsia="en-US"/>
        </w:rPr>
        <w:t xml:space="preserve"> Республики Тыва</w:t>
      </w:r>
    </w:p>
    <w:p w:rsidR="00BC0694" w:rsidRDefault="00BC0694" w:rsidP="00BC0694">
      <w:pPr>
        <w:ind w:firstLine="851"/>
        <w:jc w:val="both"/>
        <w:rPr>
          <w:rFonts w:eastAsia="Calibri"/>
          <w:b/>
          <w:spacing w:val="20"/>
          <w:lang w:eastAsia="en-US"/>
        </w:rPr>
      </w:pPr>
      <w:r w:rsidRPr="00CD7052">
        <w:rPr>
          <w:rFonts w:eastAsia="Calibri"/>
          <w:b/>
          <w:spacing w:val="20"/>
          <w:lang w:eastAsia="en-US"/>
        </w:rPr>
        <w:t>РЕШИЛ:</w:t>
      </w:r>
    </w:p>
    <w:p w:rsidR="00BC0694" w:rsidRDefault="00BC0694" w:rsidP="00BC0694">
      <w:pPr>
        <w:ind w:firstLine="851"/>
        <w:jc w:val="both"/>
        <w:rPr>
          <w:b/>
        </w:rPr>
      </w:pPr>
    </w:p>
    <w:p w:rsidR="00BC0694" w:rsidRDefault="00BC0694" w:rsidP="00BC0694">
      <w:pPr>
        <w:widowControl w:val="0"/>
        <w:numPr>
          <w:ilvl w:val="0"/>
          <w:numId w:val="1"/>
        </w:numPr>
        <w:snapToGrid w:val="0"/>
        <w:jc w:val="both"/>
      </w:pPr>
      <w:r>
        <w:t xml:space="preserve">Внести в Решение № </w:t>
      </w:r>
      <w:r w:rsidR="0017549A">
        <w:t>54 от «29</w:t>
      </w:r>
      <w:r>
        <w:t xml:space="preserve">» декабря 2023 года «О бюджете сельского поселения </w:t>
      </w:r>
      <w:proofErr w:type="spellStart"/>
      <w:r>
        <w:t>сумона</w:t>
      </w:r>
      <w:proofErr w:type="spellEnd"/>
      <w:r>
        <w:t xml:space="preserve"> </w:t>
      </w:r>
      <w:proofErr w:type="spellStart"/>
      <w:r w:rsidR="0017549A">
        <w:t>Эйлиг-Хем</w:t>
      </w:r>
      <w:proofErr w:type="spellEnd"/>
      <w:r>
        <w:t xml:space="preserve"> </w:t>
      </w:r>
      <w:proofErr w:type="spellStart"/>
      <w:r>
        <w:t>Улуг-Хемского</w:t>
      </w:r>
      <w:proofErr w:type="spellEnd"/>
      <w:r>
        <w:t xml:space="preserve"> </w:t>
      </w:r>
      <w:proofErr w:type="spellStart"/>
      <w:r>
        <w:t>кожууна</w:t>
      </w:r>
      <w:proofErr w:type="spellEnd"/>
      <w:r>
        <w:t xml:space="preserve"> Республики Тыва на 2024 год и на плановый период 2025-2026 годов» следующие изменения:</w:t>
      </w:r>
    </w:p>
    <w:p w:rsidR="00BC0694" w:rsidRDefault="00BC0694" w:rsidP="00BC0694">
      <w:pPr>
        <w:ind w:left="360"/>
        <w:jc w:val="both"/>
        <w:rPr>
          <w:b/>
        </w:rPr>
      </w:pPr>
      <w:r>
        <w:t xml:space="preserve">      - В п.п.1 п.1 цифры </w:t>
      </w:r>
      <w:r>
        <w:rPr>
          <w:b/>
        </w:rPr>
        <w:t>«</w:t>
      </w:r>
      <w:r w:rsidR="00EF02D2">
        <w:rPr>
          <w:b/>
        </w:rPr>
        <w:t>4648,83</w:t>
      </w:r>
      <w:r>
        <w:rPr>
          <w:b/>
        </w:rPr>
        <w:t>»</w:t>
      </w:r>
      <w:r>
        <w:t xml:space="preserve"> заменить цифрами </w:t>
      </w:r>
      <w:r>
        <w:rPr>
          <w:b/>
        </w:rPr>
        <w:t>«</w:t>
      </w:r>
      <w:r w:rsidRPr="007C5F61">
        <w:rPr>
          <w:b/>
        </w:rPr>
        <w:t>4</w:t>
      </w:r>
      <w:r w:rsidR="00EF02D2" w:rsidRPr="007C5F61">
        <w:rPr>
          <w:b/>
        </w:rPr>
        <w:t>735,25</w:t>
      </w:r>
      <w:r>
        <w:rPr>
          <w:b/>
        </w:rPr>
        <w:t>».</w:t>
      </w:r>
      <w:r>
        <w:t xml:space="preserve"> В п.п.2 п.1 цифры </w:t>
      </w:r>
      <w:r>
        <w:rPr>
          <w:b/>
        </w:rPr>
        <w:t>«</w:t>
      </w:r>
      <w:r w:rsidR="00177A0F">
        <w:rPr>
          <w:b/>
        </w:rPr>
        <w:t>4</w:t>
      </w:r>
      <w:r w:rsidR="00EF02D2">
        <w:rPr>
          <w:b/>
        </w:rPr>
        <w:t> 648,83</w:t>
      </w:r>
      <w:r>
        <w:rPr>
          <w:b/>
        </w:rPr>
        <w:t>»</w:t>
      </w:r>
      <w:r>
        <w:t xml:space="preserve"> заменить цифрами </w:t>
      </w:r>
      <w:r>
        <w:rPr>
          <w:b/>
        </w:rPr>
        <w:t>«</w:t>
      </w:r>
      <w:r w:rsidRPr="007C5F61">
        <w:rPr>
          <w:b/>
        </w:rPr>
        <w:t>4</w:t>
      </w:r>
      <w:r w:rsidR="00EF02D2" w:rsidRPr="007C5F61">
        <w:rPr>
          <w:b/>
        </w:rPr>
        <w:t>735,25</w:t>
      </w:r>
      <w:r>
        <w:rPr>
          <w:b/>
        </w:rPr>
        <w:t>»</w:t>
      </w:r>
      <w:r w:rsidRPr="00583ECA">
        <w:rPr>
          <w:b/>
        </w:rPr>
        <w:t>.</w:t>
      </w:r>
    </w:p>
    <w:p w:rsidR="00BC0694" w:rsidRDefault="00BC0694" w:rsidP="00BC0694">
      <w:pPr>
        <w:ind w:left="360"/>
      </w:pPr>
      <w:r w:rsidRPr="001476DF">
        <w:t xml:space="preserve">      - приложение № </w:t>
      </w:r>
      <w:r>
        <w:t>4</w:t>
      </w:r>
      <w:r w:rsidRPr="001476DF">
        <w:t xml:space="preserve"> изложить согласно приложению № </w:t>
      </w:r>
      <w:r>
        <w:t>4 к настоящему решению;</w:t>
      </w:r>
    </w:p>
    <w:p w:rsidR="00BC0694" w:rsidRPr="001476DF" w:rsidRDefault="00BC0694" w:rsidP="00BC0694">
      <w:pPr>
        <w:ind w:left="360"/>
      </w:pPr>
      <w:r w:rsidRPr="001476DF">
        <w:t xml:space="preserve">      - приложение № </w:t>
      </w:r>
      <w:r>
        <w:t>6</w:t>
      </w:r>
      <w:r w:rsidR="0017549A">
        <w:t xml:space="preserve"> изложить согласно</w:t>
      </w:r>
      <w:r w:rsidRPr="001476DF">
        <w:t xml:space="preserve"> приложению № </w:t>
      </w:r>
      <w:r>
        <w:t>6 к настоящему решению;</w:t>
      </w:r>
    </w:p>
    <w:p w:rsidR="00BC0694" w:rsidRDefault="00BC0694" w:rsidP="00BC0694">
      <w:pPr>
        <w:ind w:left="360"/>
      </w:pPr>
      <w:r w:rsidRPr="001476DF">
        <w:t xml:space="preserve">      - приложение № </w:t>
      </w:r>
      <w:r>
        <w:t>8</w:t>
      </w:r>
      <w:r w:rsidRPr="001476DF">
        <w:t xml:space="preserve"> изложить согласно приложению № </w:t>
      </w:r>
      <w:r>
        <w:t>8 к настоящему решению.</w:t>
      </w:r>
    </w:p>
    <w:p w:rsidR="00BC0694" w:rsidRDefault="00BC0694" w:rsidP="00BC0694">
      <w:pPr>
        <w:ind w:left="360"/>
      </w:pPr>
    </w:p>
    <w:p w:rsidR="00BC0694" w:rsidRDefault="00BC0694" w:rsidP="00BC0694">
      <w:pPr>
        <w:widowControl w:val="0"/>
        <w:numPr>
          <w:ilvl w:val="0"/>
          <w:numId w:val="1"/>
        </w:numPr>
        <w:snapToGrid w:val="0"/>
        <w:jc w:val="both"/>
      </w:pPr>
      <w:r>
        <w:t xml:space="preserve">Настоящее Решение вступает в силу после опубликования в средствах массовой    </w:t>
      </w:r>
    </w:p>
    <w:p w:rsidR="00BC0694" w:rsidRDefault="00BC0694" w:rsidP="00BC0694">
      <w:pPr>
        <w:ind w:left="360"/>
      </w:pPr>
      <w:r>
        <w:t xml:space="preserve">       информации. </w:t>
      </w:r>
    </w:p>
    <w:p w:rsidR="00BC0694" w:rsidRDefault="00BC0694" w:rsidP="00BC0694">
      <w:pPr>
        <w:rPr>
          <w:color w:val="000000"/>
          <w:spacing w:val="2"/>
        </w:rPr>
      </w:pPr>
    </w:p>
    <w:p w:rsidR="00BC0694" w:rsidRDefault="00BC0694" w:rsidP="00BC0694">
      <w:pPr>
        <w:jc w:val="both"/>
      </w:pPr>
    </w:p>
    <w:p w:rsidR="00BC0694" w:rsidRDefault="00BC0694" w:rsidP="00BC0694">
      <w:pPr>
        <w:jc w:val="both"/>
      </w:pPr>
    </w:p>
    <w:p w:rsidR="00BC0694" w:rsidRDefault="00BC0694" w:rsidP="00BC0694">
      <w:pPr>
        <w:jc w:val="both"/>
      </w:pPr>
      <w:bookmarkStart w:id="0" w:name="_GoBack"/>
      <w:bookmarkEnd w:id="0"/>
      <w:r>
        <w:t xml:space="preserve"> </w:t>
      </w:r>
    </w:p>
    <w:p w:rsidR="00BC0694" w:rsidRPr="00A60F3C" w:rsidRDefault="00BC0694" w:rsidP="00BC0694">
      <w:r>
        <w:t>Глава</w:t>
      </w:r>
      <w:r w:rsidRPr="00A60F3C">
        <w:t xml:space="preserve"> – председатель</w:t>
      </w:r>
    </w:p>
    <w:p w:rsidR="00BC0694" w:rsidRDefault="00BC0694" w:rsidP="00BC0694">
      <w:pPr>
        <w:rPr>
          <w:sz w:val="28"/>
          <w:szCs w:val="28"/>
        </w:rPr>
      </w:pPr>
      <w:r>
        <w:t xml:space="preserve">Хурала представителей </w:t>
      </w:r>
      <w:proofErr w:type="spellStart"/>
      <w:r>
        <w:t>с</w:t>
      </w:r>
      <w:proofErr w:type="gramStart"/>
      <w:r>
        <w:t>.</w:t>
      </w:r>
      <w:r w:rsidR="0017549A">
        <w:t>Э</w:t>
      </w:r>
      <w:proofErr w:type="gramEnd"/>
      <w:r w:rsidR="0017549A">
        <w:t>йлиг-Хем</w:t>
      </w:r>
      <w:proofErr w:type="spellEnd"/>
      <w:r w:rsidRPr="00A60F3C">
        <w:t>:</w:t>
      </w:r>
      <w:r w:rsidRPr="000D57B1">
        <w:rPr>
          <w:sz w:val="28"/>
          <w:szCs w:val="28"/>
        </w:rPr>
        <w:t xml:space="preserve">                 </w:t>
      </w:r>
      <w:r w:rsidR="00EF02D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0D57B1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 w:rsidR="00EF02D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="007C5F61">
        <w:t>Р</w:t>
      </w:r>
      <w:r w:rsidR="00EF02D2" w:rsidRPr="00EF02D2">
        <w:t>.</w:t>
      </w:r>
      <w:r w:rsidR="007C5F61">
        <w:t>К</w:t>
      </w:r>
      <w:r w:rsidR="00EF02D2" w:rsidRPr="00EF02D2">
        <w:t xml:space="preserve">. </w:t>
      </w:r>
      <w:proofErr w:type="spellStart"/>
      <w:r w:rsidR="007C5F61">
        <w:t>Быштак-оол</w:t>
      </w:r>
      <w:proofErr w:type="spellEnd"/>
    </w:p>
    <w:p w:rsidR="001035F7" w:rsidRDefault="001035F7" w:rsidP="006B2AC8">
      <w:pPr>
        <w:rPr>
          <w:sz w:val="28"/>
          <w:szCs w:val="28"/>
        </w:rPr>
      </w:pPr>
    </w:p>
    <w:p w:rsidR="006B36C8" w:rsidRDefault="006B36C8" w:rsidP="006B2AC8">
      <w:pPr>
        <w:rPr>
          <w:sz w:val="28"/>
          <w:szCs w:val="28"/>
        </w:rPr>
      </w:pPr>
    </w:p>
    <w:sectPr w:rsidR="006B36C8" w:rsidSect="00AF7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C6BE3"/>
    <w:multiLevelType w:val="hybridMultilevel"/>
    <w:tmpl w:val="FA065F80"/>
    <w:lvl w:ilvl="0" w:tplc="2CE6F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C37C4"/>
    <w:multiLevelType w:val="hybridMultilevel"/>
    <w:tmpl w:val="4F000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9F8"/>
    <w:rsid w:val="00014007"/>
    <w:rsid w:val="00023295"/>
    <w:rsid w:val="0002593C"/>
    <w:rsid w:val="00026976"/>
    <w:rsid w:val="0003299C"/>
    <w:rsid w:val="000465C4"/>
    <w:rsid w:val="00047C93"/>
    <w:rsid w:val="00064D68"/>
    <w:rsid w:val="00070203"/>
    <w:rsid w:val="000765E4"/>
    <w:rsid w:val="000A4579"/>
    <w:rsid w:val="000B38E1"/>
    <w:rsid w:val="000C2425"/>
    <w:rsid w:val="000C2432"/>
    <w:rsid w:val="001035F7"/>
    <w:rsid w:val="00122AA1"/>
    <w:rsid w:val="00132762"/>
    <w:rsid w:val="0013687F"/>
    <w:rsid w:val="001476DF"/>
    <w:rsid w:val="00174AC4"/>
    <w:rsid w:val="0017549A"/>
    <w:rsid w:val="00177A0F"/>
    <w:rsid w:val="00193778"/>
    <w:rsid w:val="001D595C"/>
    <w:rsid w:val="001F471B"/>
    <w:rsid w:val="002110A9"/>
    <w:rsid w:val="002155C6"/>
    <w:rsid w:val="002435E8"/>
    <w:rsid w:val="00265DF9"/>
    <w:rsid w:val="0028786B"/>
    <w:rsid w:val="002969F8"/>
    <w:rsid w:val="002B0187"/>
    <w:rsid w:val="002B256E"/>
    <w:rsid w:val="002B539E"/>
    <w:rsid w:val="002B70FD"/>
    <w:rsid w:val="002C5199"/>
    <w:rsid w:val="002C632E"/>
    <w:rsid w:val="002E1ED4"/>
    <w:rsid w:val="002F1B29"/>
    <w:rsid w:val="00322AC9"/>
    <w:rsid w:val="00346BD4"/>
    <w:rsid w:val="00351CD7"/>
    <w:rsid w:val="003576E7"/>
    <w:rsid w:val="003610CE"/>
    <w:rsid w:val="0039405A"/>
    <w:rsid w:val="003B421D"/>
    <w:rsid w:val="003C6959"/>
    <w:rsid w:val="003C6CCF"/>
    <w:rsid w:val="003D7C7A"/>
    <w:rsid w:val="00406A24"/>
    <w:rsid w:val="00455064"/>
    <w:rsid w:val="00494895"/>
    <w:rsid w:val="004E1909"/>
    <w:rsid w:val="00513C42"/>
    <w:rsid w:val="00516071"/>
    <w:rsid w:val="0051737A"/>
    <w:rsid w:val="0052461B"/>
    <w:rsid w:val="005569CD"/>
    <w:rsid w:val="00560580"/>
    <w:rsid w:val="00582DF0"/>
    <w:rsid w:val="00583ECA"/>
    <w:rsid w:val="005A507F"/>
    <w:rsid w:val="005B13EE"/>
    <w:rsid w:val="005B4255"/>
    <w:rsid w:val="005C2BAF"/>
    <w:rsid w:val="005C684F"/>
    <w:rsid w:val="006025AD"/>
    <w:rsid w:val="00602F4A"/>
    <w:rsid w:val="006049D8"/>
    <w:rsid w:val="00616589"/>
    <w:rsid w:val="006301B6"/>
    <w:rsid w:val="00646152"/>
    <w:rsid w:val="00654504"/>
    <w:rsid w:val="0065637A"/>
    <w:rsid w:val="00657E72"/>
    <w:rsid w:val="00693ADC"/>
    <w:rsid w:val="006A5857"/>
    <w:rsid w:val="006B2AC8"/>
    <w:rsid w:val="006B36C8"/>
    <w:rsid w:val="006B5E5B"/>
    <w:rsid w:val="0071337E"/>
    <w:rsid w:val="00743AC4"/>
    <w:rsid w:val="007448C6"/>
    <w:rsid w:val="0075733D"/>
    <w:rsid w:val="00763027"/>
    <w:rsid w:val="007A1B05"/>
    <w:rsid w:val="007A2BF5"/>
    <w:rsid w:val="007C5F61"/>
    <w:rsid w:val="00806429"/>
    <w:rsid w:val="00817117"/>
    <w:rsid w:val="0082659D"/>
    <w:rsid w:val="00831309"/>
    <w:rsid w:val="00866E7C"/>
    <w:rsid w:val="00876B3F"/>
    <w:rsid w:val="008779D8"/>
    <w:rsid w:val="008D2049"/>
    <w:rsid w:val="008D41E0"/>
    <w:rsid w:val="008E5161"/>
    <w:rsid w:val="009273C7"/>
    <w:rsid w:val="00956C59"/>
    <w:rsid w:val="00994164"/>
    <w:rsid w:val="00997213"/>
    <w:rsid w:val="009B0EAF"/>
    <w:rsid w:val="009B1333"/>
    <w:rsid w:val="009B25E3"/>
    <w:rsid w:val="009C5377"/>
    <w:rsid w:val="009E0469"/>
    <w:rsid w:val="009E2B26"/>
    <w:rsid w:val="009E5445"/>
    <w:rsid w:val="00A0021D"/>
    <w:rsid w:val="00A11C3D"/>
    <w:rsid w:val="00A318B9"/>
    <w:rsid w:val="00A40185"/>
    <w:rsid w:val="00A405FD"/>
    <w:rsid w:val="00A60F3C"/>
    <w:rsid w:val="00A73AF3"/>
    <w:rsid w:val="00A927B7"/>
    <w:rsid w:val="00A92AE0"/>
    <w:rsid w:val="00AA43E0"/>
    <w:rsid w:val="00AB17E8"/>
    <w:rsid w:val="00AB6F54"/>
    <w:rsid w:val="00AD4273"/>
    <w:rsid w:val="00AD4F2A"/>
    <w:rsid w:val="00AE062F"/>
    <w:rsid w:val="00AE2F0E"/>
    <w:rsid w:val="00AF7605"/>
    <w:rsid w:val="00B420CC"/>
    <w:rsid w:val="00B8728D"/>
    <w:rsid w:val="00BA1D8C"/>
    <w:rsid w:val="00BC0694"/>
    <w:rsid w:val="00BF295C"/>
    <w:rsid w:val="00BF69D5"/>
    <w:rsid w:val="00C01177"/>
    <w:rsid w:val="00C30CD4"/>
    <w:rsid w:val="00C45F34"/>
    <w:rsid w:val="00C4688A"/>
    <w:rsid w:val="00C7037F"/>
    <w:rsid w:val="00C77E1F"/>
    <w:rsid w:val="00CC5E23"/>
    <w:rsid w:val="00CD0925"/>
    <w:rsid w:val="00D17094"/>
    <w:rsid w:val="00D2533C"/>
    <w:rsid w:val="00D31F0D"/>
    <w:rsid w:val="00D60407"/>
    <w:rsid w:val="00D61C9A"/>
    <w:rsid w:val="00D627F1"/>
    <w:rsid w:val="00D8492F"/>
    <w:rsid w:val="00E1251F"/>
    <w:rsid w:val="00E85B5C"/>
    <w:rsid w:val="00E9765E"/>
    <w:rsid w:val="00EB3945"/>
    <w:rsid w:val="00EB5E42"/>
    <w:rsid w:val="00EE720F"/>
    <w:rsid w:val="00EF02D2"/>
    <w:rsid w:val="00F06644"/>
    <w:rsid w:val="00F12BDF"/>
    <w:rsid w:val="00F165DD"/>
    <w:rsid w:val="00F31B50"/>
    <w:rsid w:val="00F55B12"/>
    <w:rsid w:val="00F57C99"/>
    <w:rsid w:val="00F6082E"/>
    <w:rsid w:val="00F70798"/>
    <w:rsid w:val="00F75FA8"/>
    <w:rsid w:val="00F87C57"/>
    <w:rsid w:val="00FA5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9F8"/>
    <w:rPr>
      <w:sz w:val="24"/>
      <w:szCs w:val="24"/>
    </w:rPr>
  </w:style>
  <w:style w:type="paragraph" w:styleId="1">
    <w:name w:val="heading 1"/>
    <w:basedOn w:val="a"/>
    <w:next w:val="a"/>
    <w:qFormat/>
    <w:rsid w:val="00D2533C"/>
    <w:pPr>
      <w:keepNext/>
      <w:ind w:left="900"/>
      <w:jc w:val="both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D2533C"/>
    <w:pPr>
      <w:keepNext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C5E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C5E23"/>
    <w:rPr>
      <w:rFonts w:ascii="Tahoma" w:hAnsi="Tahoma" w:cs="Tahoma"/>
      <w:sz w:val="16"/>
      <w:szCs w:val="16"/>
    </w:rPr>
  </w:style>
  <w:style w:type="paragraph" w:styleId="a5">
    <w:name w:val="No Spacing"/>
    <w:qFormat/>
    <w:rsid w:val="002C5199"/>
    <w:rPr>
      <w:rFonts w:ascii="Calibri" w:eastAsia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BC06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9F8"/>
    <w:rPr>
      <w:sz w:val="24"/>
      <w:szCs w:val="24"/>
    </w:rPr>
  </w:style>
  <w:style w:type="paragraph" w:styleId="1">
    <w:name w:val="heading 1"/>
    <w:basedOn w:val="a"/>
    <w:next w:val="a"/>
    <w:qFormat/>
    <w:rsid w:val="00D2533C"/>
    <w:pPr>
      <w:keepNext/>
      <w:ind w:left="900"/>
      <w:jc w:val="both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D2533C"/>
    <w:pPr>
      <w:keepNext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C5E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C5E23"/>
    <w:rPr>
      <w:rFonts w:ascii="Tahoma" w:hAnsi="Tahoma" w:cs="Tahoma"/>
      <w:sz w:val="16"/>
      <w:szCs w:val="16"/>
    </w:rPr>
  </w:style>
  <w:style w:type="paragraph" w:styleId="a5">
    <w:name w:val="No Spacing"/>
    <w:qFormat/>
    <w:rsid w:val="002C5199"/>
    <w:rPr>
      <w:rFonts w:ascii="Calibri" w:eastAsia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BC06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9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>*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*</dc:creator>
  <cp:keywords/>
  <cp:lastModifiedBy>АДм</cp:lastModifiedBy>
  <cp:revision>22</cp:revision>
  <cp:lastPrinted>2024-03-26T05:53:00Z</cp:lastPrinted>
  <dcterms:created xsi:type="dcterms:W3CDTF">2023-02-28T04:02:00Z</dcterms:created>
  <dcterms:modified xsi:type="dcterms:W3CDTF">2024-03-28T08:22:00Z</dcterms:modified>
</cp:coreProperties>
</file>