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F" w:rsidRDefault="00F21A29" w:rsidP="00F21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A29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</w:p>
    <w:p w:rsidR="001B264A" w:rsidRPr="00F21A29" w:rsidRDefault="00F21A29" w:rsidP="00643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64323F">
        <w:rPr>
          <w:rFonts w:ascii="Times New Roman" w:hAnsi="Times New Roman" w:cs="Times New Roman"/>
          <w:sz w:val="28"/>
          <w:szCs w:val="28"/>
        </w:rPr>
        <w:t xml:space="preserve"> </w:t>
      </w:r>
      <w:r w:rsidRPr="00F21A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1A2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F2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A29">
        <w:rPr>
          <w:rFonts w:ascii="Times New Roman" w:hAnsi="Times New Roman" w:cs="Times New Roman"/>
          <w:sz w:val="28"/>
          <w:szCs w:val="28"/>
        </w:rPr>
        <w:t>Эйлиг-Хемский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A29" w:rsidRDefault="00F21A29" w:rsidP="00F21A29">
      <w:pPr>
        <w:jc w:val="center"/>
      </w:pPr>
    </w:p>
    <w:tbl>
      <w:tblPr>
        <w:tblStyle w:val="a3"/>
        <w:tblW w:w="10173" w:type="dxa"/>
        <w:tblLook w:val="04A0"/>
      </w:tblPr>
      <w:tblGrid>
        <w:gridCol w:w="675"/>
        <w:gridCol w:w="3119"/>
        <w:gridCol w:w="4678"/>
        <w:gridCol w:w="1701"/>
      </w:tblGrid>
      <w:tr w:rsidR="00F21A29" w:rsidTr="001816FE">
        <w:tc>
          <w:tcPr>
            <w:tcW w:w="675" w:type="dxa"/>
          </w:tcPr>
          <w:p w:rsidR="00F21A29" w:rsidRPr="00F21A29" w:rsidRDefault="00F21A29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1A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1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F21A29" w:rsidRPr="00F21A29" w:rsidRDefault="00F21A29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:rsidR="00F21A29" w:rsidRPr="00F21A29" w:rsidRDefault="00F21A29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A29" w:rsidRPr="00F21A29" w:rsidRDefault="00F21A29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1A29" w:rsidTr="001816FE">
        <w:tc>
          <w:tcPr>
            <w:tcW w:w="675" w:type="dxa"/>
          </w:tcPr>
          <w:p w:rsidR="00F21A29" w:rsidRPr="00F21A29" w:rsidRDefault="00F21A29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21A29" w:rsidRPr="00F21A29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A29" w:rsidRPr="00F21A29">
              <w:rPr>
                <w:rFonts w:ascii="Times New Roman" w:hAnsi="Times New Roman" w:cs="Times New Roman"/>
                <w:sz w:val="24"/>
                <w:szCs w:val="24"/>
              </w:rPr>
              <w:t>еализация федеральных программ развития субъектов</w:t>
            </w:r>
          </w:p>
        </w:tc>
        <w:tc>
          <w:tcPr>
            <w:tcW w:w="4678" w:type="dxa"/>
          </w:tcPr>
          <w:p w:rsidR="00960DA0" w:rsidRDefault="001816FE" w:rsidP="009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>рограмма раз</w:t>
            </w:r>
            <w:r w:rsidR="00F21A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A29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960D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A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6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A29" w:rsidRPr="00F21A29" w:rsidRDefault="00960DA0" w:rsidP="009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02 июня 2015г. </w:t>
            </w:r>
          </w:p>
        </w:tc>
        <w:tc>
          <w:tcPr>
            <w:tcW w:w="1701" w:type="dxa"/>
          </w:tcPr>
          <w:p w:rsidR="00F21A29" w:rsidRPr="00F21A29" w:rsidRDefault="00F21A29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8" w:rsidTr="001816FE">
        <w:tc>
          <w:tcPr>
            <w:tcW w:w="675" w:type="dxa"/>
          </w:tcPr>
          <w:p w:rsidR="00AD5688" w:rsidRPr="00F21A29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D5688" w:rsidRPr="00F21A29" w:rsidRDefault="00960DA0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об их классификации по видам экономической деятельности</w:t>
            </w:r>
          </w:p>
        </w:tc>
        <w:tc>
          <w:tcPr>
            <w:tcW w:w="4678" w:type="dxa"/>
          </w:tcPr>
          <w:p w:rsidR="00960DA0" w:rsidRDefault="00960DA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сего на территории </w:t>
            </w:r>
            <w:proofErr w:type="spell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йлиг-Хем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предпринимательства:</w:t>
            </w:r>
          </w:p>
          <w:p w:rsidR="00AD5688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688" w:rsidRDefault="00960D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Чаш-оо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>52.11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основной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в неспециализированных магазинах преимущественно пищевыми продуктами, включая напитки, и табачными изделиями;</w:t>
            </w:r>
          </w:p>
          <w:p w:rsidR="00CC24A0" w:rsidRDefault="00CC24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(52.42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32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>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одеждой;</w:t>
            </w:r>
          </w:p>
          <w:p w:rsidR="00CC24A0" w:rsidRDefault="00CC24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BB" w:rsidRDefault="00073CBB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Керзенмей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(52.11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в неспециализированных магазинах преимуществ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пищевы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 w:rsidR="00CC24A0">
              <w:rPr>
                <w:rFonts w:ascii="Times New Roman" w:hAnsi="Times New Roman" w:cs="Times New Roman"/>
                <w:sz w:val="24"/>
                <w:szCs w:val="24"/>
              </w:rPr>
              <w:t>ами, включая напитки, и табачными изделиями;</w:t>
            </w:r>
          </w:p>
          <w:p w:rsidR="00CC24A0" w:rsidRDefault="00CC24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A0" w:rsidRDefault="00CC24A0" w:rsidP="00CC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Кырлык-Кара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(52.11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в неспециализированных магазинах преимущественно пищевыми продуктами, включая напитки, и табачными изделиями;</w:t>
            </w:r>
          </w:p>
          <w:p w:rsidR="00CC24A0" w:rsidRDefault="00CC24A0" w:rsidP="00CC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(52.42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одеждой;</w:t>
            </w:r>
          </w:p>
          <w:p w:rsidR="00CC24A0" w:rsidRDefault="00CC24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(52.43.1</w:t>
            </w:r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обувью;</w:t>
            </w:r>
          </w:p>
          <w:p w:rsidR="00CC24A0" w:rsidRDefault="00CC24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FE" w:rsidRDefault="00CC24A0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ИП </w:t>
            </w:r>
            <w:proofErr w:type="spell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Севээнович</w:t>
            </w:r>
            <w:proofErr w:type="spellEnd"/>
            <w:r w:rsidR="001816FE">
              <w:rPr>
                <w:rFonts w:ascii="Times New Roman" w:hAnsi="Times New Roman" w:cs="Times New Roman"/>
                <w:sz w:val="24"/>
                <w:szCs w:val="24"/>
              </w:rPr>
              <w:t xml:space="preserve"> – ОКВЭД (52.27.3 - </w:t>
            </w:r>
            <w:proofErr w:type="gramStart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="001816FE"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прочими пищевыми продуктами;</w:t>
            </w:r>
          </w:p>
          <w:p w:rsidR="00CC24A0" w:rsidRDefault="001816FE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(52.27.31 -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 розничная торговля мукой и макаронными изделиями;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(52.42 -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одеждой;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(52.43.1 -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обувью;</w:t>
            </w:r>
          </w:p>
          <w:p w:rsidR="001816FE" w:rsidRDefault="001816FE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FE" w:rsidRDefault="001816FE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Бильчир-ооловна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816FE" w:rsidRDefault="001816FE" w:rsidP="0096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 (52.11- основной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торговля в неспециализированных магазинах преимущественно пищевыми продуктами, включая напитки, и табачными изделиями;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(52.42 -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розничная торговля одеждой;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88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. Глава КФХ </w:t>
            </w:r>
            <w:proofErr w:type="spell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Дакыр-оол</w:t>
            </w:r>
            <w:proofErr w:type="spellEnd"/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Саглай</w:t>
            </w:r>
            <w:proofErr w:type="spellEnd"/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Кок-оолович</w:t>
            </w:r>
            <w:proofErr w:type="spellEnd"/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 – ОКВЭД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01.22 </w:t>
            </w:r>
            <w:proofErr w:type="gram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овец, коз, лошадей, </w:t>
            </w:r>
            <w:proofErr w:type="spell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мулов и лошаков;</w:t>
            </w:r>
          </w:p>
          <w:p w:rsidR="00AD5688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01.21 </w:t>
            </w:r>
            <w:proofErr w:type="gramStart"/>
            <w:r w:rsidR="00AD5688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 – разведение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688" w:rsidRDefault="00AD5688" w:rsidP="00AD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Окчаан-оолович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(01.22 основной) разведение овец, коз, лошадей,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мулов и лошаков;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(01.21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разведение крупного рогатого скота;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База-оолович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(01.22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разведение овец, коз, лошадей,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мулов и лошаков;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(01.21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разведение крупного рогатого скота;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Глава 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(01.22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разведение овец, коз, лошадей,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мулов и лошаков;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(01.21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разведение крупного рогатого скота;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Глава КФХ </w:t>
            </w:r>
            <w:proofErr w:type="spellStart"/>
            <w:r w:rsidR="0064323F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="0064323F">
              <w:rPr>
                <w:rFonts w:ascii="Times New Roman" w:hAnsi="Times New Roman" w:cs="Times New Roman"/>
                <w:sz w:val="24"/>
                <w:szCs w:val="24"/>
              </w:rPr>
              <w:t xml:space="preserve"> Орлан </w:t>
            </w:r>
            <w:proofErr w:type="spellStart"/>
            <w:r w:rsidR="0064323F">
              <w:rPr>
                <w:rFonts w:ascii="Times New Roman" w:hAnsi="Times New Roman" w:cs="Times New Roman"/>
                <w:sz w:val="24"/>
                <w:szCs w:val="24"/>
              </w:rPr>
              <w:t>Окай-оолович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ОКВЭД (01.22 основной) разведение овец, коз, лошадей,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</w:t>
            </w:r>
            <w:r w:rsidR="006432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64323F">
              <w:rPr>
                <w:rFonts w:ascii="Times New Roman" w:hAnsi="Times New Roman" w:cs="Times New Roman"/>
                <w:sz w:val="24"/>
                <w:szCs w:val="24"/>
              </w:rPr>
              <w:t>, мулов и лошаков;</w:t>
            </w:r>
          </w:p>
          <w:p w:rsidR="001816FE" w:rsidRDefault="001816FE" w:rsidP="0018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(01.21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разведение крупного рогатого скота</w:t>
            </w:r>
            <w:r w:rsidR="006432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323F" w:rsidRDefault="0064323F" w:rsidP="0064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3F" w:rsidRDefault="0064323F" w:rsidP="006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 – ОКВЭД (01.22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разведение овец, коз, лошадей,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мулов и лошаков,.</w:t>
            </w:r>
          </w:p>
          <w:p w:rsidR="0064323F" w:rsidRDefault="0064323F" w:rsidP="0064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(01.21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 разведение крупного рогатого скота</w:t>
            </w:r>
          </w:p>
          <w:p w:rsidR="001816FE" w:rsidRDefault="001816FE" w:rsidP="0064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5688" w:rsidRPr="00F21A29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8" w:rsidTr="001816FE">
        <w:tc>
          <w:tcPr>
            <w:tcW w:w="675" w:type="dxa"/>
          </w:tcPr>
          <w:p w:rsidR="00AD5688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AD5688" w:rsidRPr="00F21A29" w:rsidRDefault="0064323F" w:rsidP="0064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5688">
              <w:rPr>
                <w:rFonts w:ascii="Times New Roman" w:hAnsi="Times New Roman" w:cs="Times New Roman"/>
                <w:sz w:val="24"/>
                <w:szCs w:val="24"/>
              </w:rPr>
              <w:t xml:space="preserve"> замещенных рабочих мест в субъектах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4678" w:type="dxa"/>
          </w:tcPr>
          <w:p w:rsidR="00AD5688" w:rsidRDefault="00AD5688" w:rsidP="009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имеют наемн</w:t>
            </w:r>
            <w:r w:rsidR="00960D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рабочих </w:t>
            </w:r>
          </w:p>
        </w:tc>
        <w:tc>
          <w:tcPr>
            <w:tcW w:w="1701" w:type="dxa"/>
          </w:tcPr>
          <w:p w:rsidR="00AD5688" w:rsidRPr="00F21A29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8" w:rsidTr="001816FE">
        <w:tc>
          <w:tcPr>
            <w:tcW w:w="675" w:type="dxa"/>
          </w:tcPr>
          <w:p w:rsidR="00AD5688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AD5688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 </w:t>
            </w:r>
            <w:r w:rsidR="0064323F">
              <w:rPr>
                <w:rFonts w:ascii="Times New Roman" w:hAnsi="Times New Roman" w:cs="Times New Roman"/>
                <w:sz w:val="24"/>
                <w:szCs w:val="24"/>
              </w:rPr>
              <w:t>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      </w:r>
          </w:p>
        </w:tc>
        <w:tc>
          <w:tcPr>
            <w:tcW w:w="4678" w:type="dxa"/>
          </w:tcPr>
          <w:p w:rsidR="00257EF6" w:rsidRPr="00257EF6" w:rsidRDefault="00394520" w:rsidP="0039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оборот </w:t>
            </w:r>
            <w:r w:rsidR="00257EF6" w:rsidRPr="00257EF6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всех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сотавляет</w:t>
            </w:r>
            <w:proofErr w:type="spellEnd"/>
            <w:r w:rsidR="00257EF6" w:rsidRPr="00257EF6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01.01.2014г. по 01.01.2015г. составил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2 329</w:t>
            </w:r>
            <w:r w:rsidR="00257EF6" w:rsidRPr="00257EF6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257EF6" w:rsidRPr="00257E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57EF6" w:rsidRPr="00257EF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257E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EF6" w:rsidRDefault="00257EF6" w:rsidP="0025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88" w:rsidRDefault="00257EF6" w:rsidP="0025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688" w:rsidRPr="00F21A29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88" w:rsidTr="001816FE">
        <w:tc>
          <w:tcPr>
            <w:tcW w:w="675" w:type="dxa"/>
          </w:tcPr>
          <w:p w:rsidR="00AD5688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D5688" w:rsidRDefault="0064323F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состояние субъектов малого и среднего предпринимательства </w:t>
            </w:r>
          </w:p>
        </w:tc>
        <w:tc>
          <w:tcPr>
            <w:tcW w:w="4678" w:type="dxa"/>
          </w:tcPr>
          <w:p w:rsidR="00AD5688" w:rsidRPr="00257EF6" w:rsidRDefault="00257EF6" w:rsidP="0025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F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 удовлетворительное</w:t>
            </w:r>
          </w:p>
        </w:tc>
        <w:tc>
          <w:tcPr>
            <w:tcW w:w="1701" w:type="dxa"/>
          </w:tcPr>
          <w:p w:rsidR="00AD5688" w:rsidRPr="00F21A29" w:rsidRDefault="00AD5688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BF" w:rsidTr="001816FE">
        <w:tc>
          <w:tcPr>
            <w:tcW w:w="675" w:type="dxa"/>
          </w:tcPr>
          <w:p w:rsidR="00616EBF" w:rsidRDefault="00616EBF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94520" w:rsidRDefault="00257EF6" w:rsidP="0039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образующих инфраструктуру </w:t>
            </w:r>
            <w:r w:rsidR="00394520">
              <w:rPr>
                <w:rFonts w:ascii="Times New Roman" w:hAnsi="Times New Roman" w:cs="Times New Roman"/>
                <w:sz w:val="24"/>
                <w:szCs w:val="24"/>
              </w:rPr>
              <w:t>поддержки субъектов малого</w:t>
            </w:r>
          </w:p>
          <w:p w:rsidR="00616EBF" w:rsidRDefault="00394520" w:rsidP="0039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25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94520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Эйлиг-Хемский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Совет предпринимателей, </w:t>
            </w:r>
          </w:p>
          <w:p w:rsidR="00394520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EBF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Шуут-ооловна</w:t>
            </w:r>
            <w:proofErr w:type="spellEnd"/>
          </w:p>
          <w:p w:rsidR="00E44C47" w:rsidRDefault="00E44C47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6EBF" w:rsidRPr="00F21A29" w:rsidRDefault="00616EBF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BF" w:rsidTr="001816FE">
        <w:tc>
          <w:tcPr>
            <w:tcW w:w="675" w:type="dxa"/>
          </w:tcPr>
          <w:p w:rsidR="00616EBF" w:rsidRDefault="00616EBF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16EBF" w:rsidRDefault="00257EF6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имущество</w:t>
            </w:r>
          </w:p>
        </w:tc>
        <w:tc>
          <w:tcPr>
            <w:tcW w:w="4678" w:type="dxa"/>
          </w:tcPr>
          <w:p w:rsidR="00616EBF" w:rsidRDefault="00616EBF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16EBF" w:rsidRPr="00F21A29" w:rsidRDefault="00616EBF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F6" w:rsidTr="001816FE">
        <w:tc>
          <w:tcPr>
            <w:tcW w:w="675" w:type="dxa"/>
          </w:tcPr>
          <w:p w:rsidR="00257EF6" w:rsidRDefault="00257EF6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57EF6" w:rsidRDefault="00257EF6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Объявленные конкурсы на оказание финансовой поддержки субъектам малого и среднего предпринимательства</w:t>
            </w:r>
          </w:p>
        </w:tc>
        <w:tc>
          <w:tcPr>
            <w:tcW w:w="4678" w:type="dxa"/>
          </w:tcPr>
          <w:p w:rsidR="00257EF6" w:rsidRDefault="00257EF6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57EF6" w:rsidRPr="00F21A29" w:rsidRDefault="00257EF6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20" w:rsidTr="001816FE">
        <w:tc>
          <w:tcPr>
            <w:tcW w:w="675" w:type="dxa"/>
          </w:tcPr>
          <w:p w:rsidR="00394520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394520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необходимые информации для развития малого и среднего предпринимательства</w:t>
            </w:r>
          </w:p>
        </w:tc>
        <w:tc>
          <w:tcPr>
            <w:tcW w:w="4678" w:type="dxa"/>
          </w:tcPr>
          <w:p w:rsidR="00394520" w:rsidRPr="00394520" w:rsidRDefault="00394520" w:rsidP="0039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0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630E2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0">
              <w:rPr>
                <w:rFonts w:ascii="Times New Roman" w:hAnsi="Times New Roman" w:cs="Times New Roman"/>
                <w:sz w:val="24"/>
                <w:szCs w:val="24"/>
              </w:rPr>
              <w:t>необходимой для развития малого предпринимательства 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4520">
              <w:rPr>
                <w:rFonts w:ascii="Times New Roman" w:hAnsi="Times New Roman" w:cs="Times New Roman"/>
                <w:sz w:val="24"/>
                <w:szCs w:val="24"/>
              </w:rPr>
              <w:t>т в полном объёме.</w:t>
            </w:r>
          </w:p>
          <w:p w:rsidR="00394520" w:rsidRPr="00394520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520" w:rsidRPr="00F21A29" w:rsidRDefault="00394520" w:rsidP="00F2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A29" w:rsidRDefault="00F21A29" w:rsidP="00F21A29">
      <w:pPr>
        <w:jc w:val="center"/>
      </w:pPr>
    </w:p>
    <w:sectPr w:rsidR="00F21A29" w:rsidSect="001B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03AC"/>
    <w:multiLevelType w:val="hybridMultilevel"/>
    <w:tmpl w:val="A08C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87DD9"/>
    <w:multiLevelType w:val="hybridMultilevel"/>
    <w:tmpl w:val="ED58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A29"/>
    <w:rsid w:val="00073CBB"/>
    <w:rsid w:val="001816FE"/>
    <w:rsid w:val="001915FC"/>
    <w:rsid w:val="001B264A"/>
    <w:rsid w:val="00257EF6"/>
    <w:rsid w:val="00394520"/>
    <w:rsid w:val="004D702B"/>
    <w:rsid w:val="00616EBF"/>
    <w:rsid w:val="00630E2E"/>
    <w:rsid w:val="0064323F"/>
    <w:rsid w:val="00960DA0"/>
    <w:rsid w:val="00AD5688"/>
    <w:rsid w:val="00BC6F55"/>
    <w:rsid w:val="00CC24A0"/>
    <w:rsid w:val="00E44C47"/>
    <w:rsid w:val="00F2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8</cp:revision>
  <dcterms:created xsi:type="dcterms:W3CDTF">2009-01-01T04:27:00Z</dcterms:created>
  <dcterms:modified xsi:type="dcterms:W3CDTF">2015-07-06T06:23:00Z</dcterms:modified>
</cp:coreProperties>
</file>